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7651" w:rsidR="00D16D25" w:rsidP="00D16D25" w:rsidRDefault="00D16D25" w14:paraId="1888DBF0" w14:textId="6CA77602">
      <w:pPr>
        <w:pStyle w:val="NormalWeb"/>
      </w:pPr>
      <w:r w:rsidRPr="7EA0C3B8" w:rsidR="4F6BB2E9">
        <w:rPr>
          <w:b w:val="1"/>
          <w:bCs w:val="1"/>
        </w:rPr>
        <w:t>Prog</w:t>
      </w:r>
      <w:r w:rsidRPr="7EA0C3B8" w:rsidR="00D16D25">
        <w:rPr>
          <w:b w:val="1"/>
          <w:bCs w:val="1"/>
        </w:rPr>
        <w:t>Job Title:</w:t>
      </w:r>
      <w:r w:rsidRPr="7EA0C3B8" w:rsidR="000A3BFD">
        <w:rPr>
          <w:b w:val="1"/>
          <w:bCs w:val="1"/>
        </w:rPr>
        <w:t xml:space="preserve"> </w:t>
      </w:r>
      <w:r w:rsidR="00EE6E79">
        <w:rPr/>
        <w:t xml:space="preserve">Director of </w:t>
      </w:r>
      <w:r w:rsidR="000A3BFD">
        <w:rPr/>
        <w:t xml:space="preserve">Transition Services </w:t>
      </w:r>
    </w:p>
    <w:p w:rsidRPr="001E7651" w:rsidR="00D16D25" w:rsidP="00D16D25" w:rsidRDefault="00D16D25" w14:paraId="556A49B2" w14:textId="77777777">
      <w:pPr>
        <w:pStyle w:val="NormalWeb"/>
      </w:pPr>
      <w:r w:rsidRPr="001E7651">
        <w:rPr>
          <w:b/>
          <w:bCs/>
        </w:rPr>
        <w:t xml:space="preserve">Employment Type: </w:t>
      </w:r>
      <w:r w:rsidRPr="001E7651">
        <w:t>Full Time</w:t>
      </w:r>
    </w:p>
    <w:p w:rsidRPr="001E7651" w:rsidR="00D16D25" w:rsidP="00D16D25" w:rsidRDefault="00FA3806" w14:paraId="4A72F15D" w14:textId="78522B1E">
      <w:pPr>
        <w:pStyle w:val="NormalWeb"/>
      </w:pPr>
      <w:bookmarkStart w:name="_Hlk99021766" w:id="0"/>
      <w:r>
        <w:t>If you have a powerful desire to help others and positively impact the lives of youth, emerging adults, and families who have experience</w:t>
      </w:r>
      <w:r w:rsidR="009507E8">
        <w:t xml:space="preserve"> with the</w:t>
      </w:r>
      <w:r>
        <w:t xml:space="preserve"> Michigan </w:t>
      </w:r>
      <w:r w:rsidR="009507E8">
        <w:t>foster care</w:t>
      </w:r>
      <w:r>
        <w:t xml:space="preserve"> system, you should join </w:t>
      </w:r>
      <w:r w:rsidRPr="00777CBA" w:rsidR="00D16D25">
        <w:t>The New Foster Care</w:t>
      </w:r>
      <w:r w:rsidR="00003324">
        <w:t>’s</w:t>
      </w:r>
      <w:r w:rsidRPr="00777CBA" w:rsidR="00D16D25">
        <w:t xml:space="preserve"> (TNFC)</w:t>
      </w:r>
      <w:r w:rsidR="00003324">
        <w:t xml:space="preserve"> team</w:t>
      </w:r>
      <w:r w:rsidRPr="00777CBA">
        <w:t xml:space="preserve">. </w:t>
      </w:r>
      <w:r w:rsidRPr="00777CBA" w:rsidR="00777CBA">
        <w:t>Our mission</w:t>
      </w:r>
      <w:r w:rsidRPr="001E7651" w:rsidR="00D16D25">
        <w:t xml:space="preserve"> is to make a transformative change in the Michigan Foster Care system and a measurable and meaningful impact in the lives of youth who have experienced foster care. </w:t>
      </w:r>
      <w:r w:rsidR="00627862">
        <w:t>TNFC</w:t>
      </w:r>
      <w:r>
        <w:t xml:space="preserve">’s </w:t>
      </w:r>
      <w:r w:rsidRPr="001E7651" w:rsidR="00D16D25">
        <w:t>mission is accomplished through partner</w:t>
      </w:r>
      <w:r w:rsidR="00003324">
        <w:t>ing</w:t>
      </w:r>
      <w:r w:rsidRPr="001E7651" w:rsidR="00D16D25">
        <w:t xml:space="preserve"> with the State and local agencies to develop, fund, and implement innovative pilot programs; researching and advancing policy and legislative action in the best interests of Michigan’s children; and providing direct service programs that change the trajectory of youth with experience in foster care.</w:t>
      </w:r>
    </w:p>
    <w:p w:rsidRPr="001E7651" w:rsidR="00D16D25" w:rsidP="00D16D25" w:rsidRDefault="00D16D25" w14:paraId="5980D9F3" w14:textId="0297831C">
      <w:pPr>
        <w:pStyle w:val="NormalWeb"/>
      </w:pPr>
      <w:r w:rsidRPr="001E7651">
        <w:t xml:space="preserve">TNFC’s </w:t>
      </w:r>
      <w:r w:rsidR="00413B66">
        <w:t xml:space="preserve">main </w:t>
      </w:r>
      <w:r w:rsidR="004D398F">
        <w:t>transition</w:t>
      </w:r>
      <w:r w:rsidR="00413B66">
        <w:t xml:space="preserve"> service p</w:t>
      </w:r>
      <w:r w:rsidRPr="001E7651">
        <w:t>rogram</w:t>
      </w:r>
      <w:r w:rsidR="00413B66">
        <w:t>, The Bridge,</w:t>
      </w:r>
      <w:r w:rsidRPr="001E7651">
        <w:t xml:space="preserve"> serves youth and emerging adults (ages 14 to 29), assisting them to achieve greater self-sufficiency and attain their goals along five life transition domains (Employment &amp; Career, Living Situation, Educational Opportunity, Community Life Functioning, Personal Effectiveness &amp; Wellbeing).</w:t>
      </w:r>
      <w:r w:rsidR="003F2664">
        <w:t xml:space="preserve"> The program model utilizes a treatment team approach, with a Transition Navigator, </w:t>
      </w:r>
      <w:r w:rsidR="00E418E8">
        <w:t>Personal Wellness Coach</w:t>
      </w:r>
      <w:r w:rsidR="003F2664">
        <w:t xml:space="preserve">, and </w:t>
      </w:r>
      <w:r w:rsidR="00E418E8">
        <w:t xml:space="preserve">Peer Support Specialist, </w:t>
      </w:r>
      <w:r w:rsidR="003F2664">
        <w:t xml:space="preserve">all assigned to assist the client on </w:t>
      </w:r>
      <w:r w:rsidR="00E418E8">
        <w:t>their</w:t>
      </w:r>
      <w:r w:rsidR="003F2664">
        <w:t xml:space="preserve"> journey.</w:t>
      </w:r>
    </w:p>
    <w:bookmarkEnd w:id="0"/>
    <w:p w:rsidRPr="001E7651" w:rsidR="00D16D25" w:rsidP="00CC3549" w:rsidRDefault="00D16D25" w14:paraId="1DF4D174" w14:textId="0E29E54D">
      <w:pPr>
        <w:pStyle w:val="NormalWeb"/>
        <w:rPr>
          <w:bCs/>
        </w:rPr>
      </w:pPr>
      <w:r w:rsidRPr="001E7651">
        <w:rPr>
          <w:b/>
          <w:bCs/>
        </w:rPr>
        <w:t xml:space="preserve">Job Summary: </w:t>
      </w:r>
      <w:r w:rsidRPr="001E7651">
        <w:rPr>
          <w:bCs/>
        </w:rPr>
        <w:t xml:space="preserve">The </w:t>
      </w:r>
      <w:r w:rsidR="00BE3EFD">
        <w:rPr>
          <w:bCs/>
        </w:rPr>
        <w:t>Director of Transition Services</w:t>
      </w:r>
      <w:r w:rsidRPr="001E7651">
        <w:rPr>
          <w:bCs/>
        </w:rPr>
        <w:t xml:space="preserve"> is responsible for ensuring the </w:t>
      </w:r>
      <w:r w:rsidRPr="001E7651" w:rsidR="00CC3549">
        <w:rPr>
          <w:bCs/>
        </w:rPr>
        <w:t xml:space="preserve">successful </w:t>
      </w:r>
      <w:r w:rsidRPr="001E7651">
        <w:rPr>
          <w:bCs/>
        </w:rPr>
        <w:t>day-to-da</w:t>
      </w:r>
      <w:r w:rsidRPr="001E7651" w:rsidR="00CC3549">
        <w:rPr>
          <w:bCs/>
        </w:rPr>
        <w:t xml:space="preserve">y </w:t>
      </w:r>
      <w:r w:rsidRPr="001E7651">
        <w:rPr>
          <w:bCs/>
        </w:rPr>
        <w:t>operation</w:t>
      </w:r>
      <w:r w:rsidRPr="001E7651" w:rsidR="00CC3549">
        <w:rPr>
          <w:bCs/>
        </w:rPr>
        <w:t xml:space="preserve"> of </w:t>
      </w:r>
      <w:r w:rsidR="00C6714F">
        <w:rPr>
          <w:bCs/>
        </w:rPr>
        <w:t>all TNFC</w:t>
      </w:r>
      <w:r w:rsidRPr="001E7651" w:rsidR="00CC3549">
        <w:rPr>
          <w:bCs/>
        </w:rPr>
        <w:t xml:space="preserve"> </w:t>
      </w:r>
      <w:r w:rsidR="004D398F">
        <w:rPr>
          <w:bCs/>
        </w:rPr>
        <w:t xml:space="preserve">transition services </w:t>
      </w:r>
      <w:r w:rsidRPr="001E7651" w:rsidR="00CC3549">
        <w:rPr>
          <w:bCs/>
        </w:rPr>
        <w:t>program</w:t>
      </w:r>
      <w:r w:rsidR="004154E9">
        <w:rPr>
          <w:bCs/>
        </w:rPr>
        <w:t>s</w:t>
      </w:r>
      <w:r w:rsidR="00C6714F">
        <w:rPr>
          <w:bCs/>
        </w:rPr>
        <w:t xml:space="preserve">, </w:t>
      </w:r>
      <w:r w:rsidRPr="001E7651">
        <w:rPr>
          <w:bCs/>
        </w:rPr>
        <w:t xml:space="preserve">delivery of </w:t>
      </w:r>
      <w:r w:rsidRPr="001E7651" w:rsidR="00CC3549">
        <w:rPr>
          <w:bCs/>
        </w:rPr>
        <w:t>quality services to clients</w:t>
      </w:r>
      <w:r w:rsidR="00C6714F">
        <w:rPr>
          <w:bCs/>
        </w:rPr>
        <w:t xml:space="preserve">, and development/expansion of programming to </w:t>
      </w:r>
      <w:r w:rsidR="004A30B7">
        <w:rPr>
          <w:bCs/>
        </w:rPr>
        <w:t>meet the needs of the population served.</w:t>
      </w:r>
      <w:r w:rsidRPr="001E7651">
        <w:rPr>
          <w:bCs/>
        </w:rPr>
        <w:t xml:space="preserve"> </w:t>
      </w:r>
      <w:r w:rsidRPr="001E7651" w:rsidR="003D5497">
        <w:rPr>
          <w:bCs/>
        </w:rPr>
        <w:t>The ideal candidate for this role will have proven experience developing</w:t>
      </w:r>
      <w:r w:rsidRPr="001E7651" w:rsidR="00A11979">
        <w:rPr>
          <w:bCs/>
        </w:rPr>
        <w:t xml:space="preserve">, </w:t>
      </w:r>
      <w:r w:rsidRPr="001E7651" w:rsidR="003D5497">
        <w:rPr>
          <w:bCs/>
        </w:rPr>
        <w:t>implementing</w:t>
      </w:r>
      <w:r w:rsidRPr="001E7651" w:rsidR="00A11979">
        <w:rPr>
          <w:bCs/>
        </w:rPr>
        <w:t>, and growing a program across counties; defining program goals and outcomes; and maintaining fidelity to the underlying program model.</w:t>
      </w:r>
      <w:r w:rsidRPr="001E7651" w:rsidR="00C40EEC">
        <w:rPr>
          <w:bCs/>
        </w:rPr>
        <w:t xml:space="preserve"> </w:t>
      </w:r>
      <w:r w:rsidRPr="001E7651" w:rsidR="00A11979">
        <w:rPr>
          <w:bCs/>
        </w:rPr>
        <w:t xml:space="preserve">The </w:t>
      </w:r>
      <w:r w:rsidR="00BE3EFD">
        <w:rPr>
          <w:bCs/>
        </w:rPr>
        <w:t>Director of Transition Services</w:t>
      </w:r>
      <w:r w:rsidRPr="001E7651" w:rsidR="00A11979">
        <w:rPr>
          <w:bCs/>
        </w:rPr>
        <w:t xml:space="preserve"> will be responsible for defining, collecting, and analyzing data points to </w:t>
      </w:r>
      <w:r w:rsidRPr="001E7651" w:rsidR="00C40EEC">
        <w:rPr>
          <w:bCs/>
        </w:rPr>
        <w:t>ensure</w:t>
      </w:r>
      <w:r w:rsidRPr="001E7651" w:rsidR="00A11979">
        <w:rPr>
          <w:bCs/>
        </w:rPr>
        <w:t xml:space="preserve"> program</w:t>
      </w:r>
      <w:r w:rsidR="004A30B7">
        <w:rPr>
          <w:bCs/>
        </w:rPr>
        <w:t xml:space="preserve">s are </w:t>
      </w:r>
      <w:r w:rsidRPr="001E7651" w:rsidR="00A11979">
        <w:rPr>
          <w:bCs/>
        </w:rPr>
        <w:t xml:space="preserve">meeting identified milestones and outcome expectations. </w:t>
      </w:r>
      <w:r w:rsidRPr="001E7651" w:rsidR="00C40EEC">
        <w:rPr>
          <w:bCs/>
        </w:rPr>
        <w:t xml:space="preserve">In addition, the </w:t>
      </w:r>
      <w:r w:rsidR="00F33711">
        <w:rPr>
          <w:bCs/>
        </w:rPr>
        <w:t xml:space="preserve">Director </w:t>
      </w:r>
      <w:r w:rsidR="004A30B7">
        <w:rPr>
          <w:bCs/>
        </w:rPr>
        <w:t>will</w:t>
      </w:r>
      <w:r w:rsidRPr="001E7651" w:rsidR="00C40EEC">
        <w:rPr>
          <w:bCs/>
        </w:rPr>
        <w:t xml:space="preserve"> manage</w:t>
      </w:r>
      <w:r w:rsidR="004A30B7">
        <w:rPr>
          <w:bCs/>
        </w:rPr>
        <w:t xml:space="preserve"> program </w:t>
      </w:r>
      <w:r w:rsidRPr="001E7651" w:rsidR="00C40EEC">
        <w:rPr>
          <w:bCs/>
        </w:rPr>
        <w:t xml:space="preserve">staff, providing appropriate training, case assignment, and performance evaluation. </w:t>
      </w:r>
    </w:p>
    <w:p w:rsidRPr="001E7651" w:rsidR="00D16D25" w:rsidP="00D16D25" w:rsidRDefault="00D16D25" w14:paraId="718CEBE4" w14:textId="77777777">
      <w:pPr>
        <w:pStyle w:val="BodyText"/>
        <w:spacing w:after="0"/>
        <w:rPr>
          <w:rFonts w:ascii="Times New Roman" w:hAnsi="Times New Roman" w:cs="Times New Roman"/>
          <w:szCs w:val="24"/>
        </w:rPr>
      </w:pPr>
      <w:r w:rsidRPr="001E7651">
        <w:rPr>
          <w:rFonts w:ascii="Times New Roman" w:hAnsi="Times New Roman" w:cs="Times New Roman"/>
          <w:szCs w:val="24"/>
        </w:rPr>
        <w:t>Minimum Qualifications:</w:t>
      </w:r>
    </w:p>
    <w:p w:rsidRPr="001E7651" w:rsidR="00D16D25" w:rsidP="00D16D25" w:rsidRDefault="00D16D25" w14:paraId="46429113" w14:textId="4F252ED5">
      <w:pPr>
        <w:pStyle w:val="NormalWeb"/>
        <w:spacing w:before="0" w:beforeAutospacing="0" w:after="0" w:afterAutospacing="0"/>
        <w:rPr>
          <w:u w:val="single"/>
        </w:rPr>
      </w:pPr>
      <w:r w:rsidRPr="001E7651">
        <w:rPr>
          <w:u w:val="single"/>
        </w:rPr>
        <w:t>Education</w:t>
      </w:r>
      <w:r w:rsidRPr="001E7651" w:rsidR="00AA5261">
        <w:rPr>
          <w:u w:val="single"/>
        </w:rPr>
        <w:t xml:space="preserve">, </w:t>
      </w:r>
      <w:r w:rsidRPr="001E7651" w:rsidR="003D5497">
        <w:rPr>
          <w:u w:val="single"/>
        </w:rPr>
        <w:t>Experience</w:t>
      </w:r>
      <w:r w:rsidRPr="001E7651" w:rsidR="00AA5261">
        <w:rPr>
          <w:u w:val="single"/>
        </w:rPr>
        <w:t>, and Licensure</w:t>
      </w:r>
      <w:r w:rsidRPr="001E7651">
        <w:rPr>
          <w:u w:val="single"/>
        </w:rPr>
        <w:t>:</w:t>
      </w:r>
    </w:p>
    <w:p w:rsidRPr="001E7651" w:rsidR="00D16D25" w:rsidP="006F62B9" w:rsidRDefault="00D16D25" w14:paraId="02C45A80" w14:textId="540227B7">
      <w:pPr>
        <w:pStyle w:val="BodyText"/>
        <w:numPr>
          <w:ilvl w:val="0"/>
          <w:numId w:val="12"/>
        </w:numPr>
        <w:tabs>
          <w:tab w:val="left" w:pos="810"/>
        </w:tabs>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Master’s Degree in Social Work, Human Services, or a related field</w:t>
      </w:r>
      <w:r w:rsidR="00285C8F">
        <w:rPr>
          <w:rFonts w:ascii="Times New Roman" w:hAnsi="Times New Roman" w:cs="Times New Roman"/>
          <w:b w:val="0"/>
          <w:bCs/>
          <w:szCs w:val="24"/>
        </w:rPr>
        <w:t xml:space="preserve"> </w:t>
      </w:r>
      <w:r w:rsidRPr="001E7651">
        <w:rPr>
          <w:rFonts w:ascii="Times New Roman" w:hAnsi="Times New Roman" w:cs="Times New Roman"/>
          <w:b w:val="0"/>
          <w:bCs/>
          <w:szCs w:val="24"/>
        </w:rPr>
        <w:t>(State of Michigan full licensure required).</w:t>
      </w:r>
    </w:p>
    <w:p w:rsidRPr="001E7651" w:rsidR="003D5497" w:rsidP="006F62B9" w:rsidRDefault="003D5497" w14:paraId="0A7025E2" w14:textId="07C43153">
      <w:pPr>
        <w:pStyle w:val="BodyText"/>
        <w:numPr>
          <w:ilvl w:val="0"/>
          <w:numId w:val="12"/>
        </w:numPr>
        <w:tabs>
          <w:tab w:val="left" w:pos="810"/>
        </w:tabs>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5 years’ experience in child welfare or related field. 1 to 3 year</w:t>
      </w:r>
      <w:r w:rsidRPr="001E7651" w:rsidR="00C40EEC">
        <w:rPr>
          <w:rFonts w:ascii="Times New Roman" w:hAnsi="Times New Roman" w:cs="Times New Roman"/>
          <w:b w:val="0"/>
          <w:bCs/>
          <w:szCs w:val="24"/>
        </w:rPr>
        <w:t>s</w:t>
      </w:r>
      <w:r w:rsidRPr="001E7651">
        <w:rPr>
          <w:rFonts w:ascii="Times New Roman" w:hAnsi="Times New Roman" w:cs="Times New Roman"/>
          <w:b w:val="0"/>
          <w:bCs/>
          <w:szCs w:val="24"/>
        </w:rPr>
        <w:t>’ supervisory experience.</w:t>
      </w:r>
    </w:p>
    <w:p w:rsidRPr="001E7651" w:rsidR="00D16D25" w:rsidP="00D16D25" w:rsidRDefault="00D16D25" w14:paraId="41D096C0" w14:textId="77777777">
      <w:pPr>
        <w:pStyle w:val="BodyText"/>
        <w:tabs>
          <w:tab w:val="left" w:pos="810"/>
        </w:tabs>
        <w:spacing w:before="10" w:after="0"/>
        <w:ind w:left="720"/>
        <w:rPr>
          <w:rFonts w:ascii="Times New Roman" w:hAnsi="Times New Roman" w:cs="Times New Roman"/>
          <w:b w:val="0"/>
          <w:bCs/>
          <w:szCs w:val="24"/>
        </w:rPr>
      </w:pPr>
    </w:p>
    <w:p w:rsidRPr="001E7651" w:rsidR="00D16D25" w:rsidP="00D16D25" w:rsidRDefault="00382E51" w14:paraId="7A340AB5" w14:textId="697F0250">
      <w:pPr>
        <w:pStyle w:val="NormalWeb"/>
        <w:spacing w:before="0" w:beforeAutospacing="0" w:after="0" w:afterAutospacing="0"/>
        <w:rPr>
          <w:u w:val="single"/>
        </w:rPr>
      </w:pPr>
      <w:bookmarkStart w:name="_Hlk99022352" w:id="1"/>
      <w:r w:rsidRPr="001E7651">
        <w:rPr>
          <w:u w:val="single"/>
        </w:rPr>
        <w:t>Qualifications</w:t>
      </w:r>
      <w:r w:rsidR="00980CDD">
        <w:rPr>
          <w:u w:val="single"/>
        </w:rPr>
        <w:t xml:space="preserve"> &amp; Skills</w:t>
      </w:r>
      <w:r w:rsidRPr="001E7651" w:rsidR="00D16D25">
        <w:rPr>
          <w:u w:val="single"/>
        </w:rPr>
        <w:t>:</w:t>
      </w:r>
    </w:p>
    <w:p w:rsidRPr="001E7651" w:rsidR="00D16D25" w:rsidP="006F62B9" w:rsidRDefault="00D16D25" w14:paraId="398BB31F" w14:textId="659663EE">
      <w:pPr>
        <w:pStyle w:val="BodyText"/>
        <w:numPr>
          <w:ilvl w:val="0"/>
          <w:numId w:val="13"/>
        </w:numPr>
        <w:spacing w:before="10" w:after="0"/>
        <w:ind w:left="720"/>
        <w:rPr>
          <w:rFonts w:ascii="Times New Roman" w:hAnsi="Times New Roman" w:cs="Times New Roman"/>
          <w:b w:val="0"/>
          <w:bCs/>
          <w:szCs w:val="24"/>
          <w:u w:val="single"/>
        </w:rPr>
      </w:pPr>
      <w:r w:rsidRPr="001E7651">
        <w:rPr>
          <w:rFonts w:ascii="Times New Roman" w:hAnsi="Times New Roman" w:cs="Times New Roman"/>
          <w:b w:val="0"/>
          <w:bCs/>
          <w:szCs w:val="24"/>
        </w:rPr>
        <w:t xml:space="preserve">Powerful desire to help others and positively impact the lives of youth, emerging </w:t>
      </w:r>
      <w:r w:rsidRPr="001E7651" w:rsidR="00914F76">
        <w:rPr>
          <w:rFonts w:ascii="Times New Roman" w:hAnsi="Times New Roman" w:cs="Times New Roman"/>
          <w:b w:val="0"/>
          <w:bCs/>
          <w:szCs w:val="24"/>
        </w:rPr>
        <w:t>adults,</w:t>
      </w:r>
      <w:r w:rsidRPr="001E7651">
        <w:rPr>
          <w:rFonts w:ascii="Times New Roman" w:hAnsi="Times New Roman" w:cs="Times New Roman"/>
          <w:b w:val="0"/>
          <w:bCs/>
          <w:szCs w:val="24"/>
        </w:rPr>
        <w:t xml:space="preserve"> and families. </w:t>
      </w:r>
    </w:p>
    <w:p w:rsidRPr="001E7651" w:rsidR="00D16D25" w:rsidP="006F62B9" w:rsidRDefault="00D16D25" w14:paraId="6719B0C1" w14:textId="77777777">
      <w:pPr>
        <w:pStyle w:val="BodyText"/>
        <w:numPr>
          <w:ilvl w:val="0"/>
          <w:numId w:val="13"/>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Ability to provide culturally competent services that show sensitivity to the service population’s cultural and socioeconomic characteristics.</w:t>
      </w:r>
    </w:p>
    <w:p w:rsidRPr="001C2E8A" w:rsidR="00297A6E" w:rsidP="006F62B9" w:rsidRDefault="00297A6E" w14:paraId="13F6DAF7" w14:textId="7A4D1D58">
      <w:pPr>
        <w:pStyle w:val="BodyText"/>
        <w:numPr>
          <w:ilvl w:val="0"/>
          <w:numId w:val="13"/>
        </w:numPr>
        <w:spacing w:before="10" w:after="0"/>
        <w:ind w:left="720"/>
        <w:rPr>
          <w:rFonts w:ascii="Times New Roman" w:hAnsi="Times New Roman" w:cs="Times New Roman"/>
          <w:szCs w:val="24"/>
          <w:u w:val="single"/>
        </w:rPr>
      </w:pPr>
      <w:r w:rsidRPr="001C2E8A">
        <w:rPr>
          <w:rFonts w:ascii="Times New Roman" w:hAnsi="Times New Roman" w:cs="Times New Roman"/>
          <w:b w:val="0"/>
          <w:bCs/>
          <w:szCs w:val="24"/>
        </w:rPr>
        <w:t xml:space="preserve">Ability to lead others to achieve goals and </w:t>
      </w:r>
      <w:proofErr w:type="gramStart"/>
      <w:r w:rsidRPr="001C2E8A">
        <w:rPr>
          <w:rFonts w:ascii="Times New Roman" w:hAnsi="Times New Roman" w:cs="Times New Roman"/>
          <w:b w:val="0"/>
          <w:bCs/>
          <w:szCs w:val="24"/>
        </w:rPr>
        <w:t>outcomes</w:t>
      </w:r>
      <w:r w:rsidRPr="001C2E8A" w:rsidR="001C2E8A">
        <w:rPr>
          <w:rFonts w:ascii="Times New Roman" w:hAnsi="Times New Roman" w:cs="Times New Roman"/>
          <w:b w:val="0"/>
          <w:bCs/>
          <w:szCs w:val="24"/>
        </w:rPr>
        <w:t>, and</w:t>
      </w:r>
      <w:proofErr w:type="gramEnd"/>
      <w:r w:rsidRPr="001C2E8A" w:rsidR="001C2E8A">
        <w:rPr>
          <w:rFonts w:ascii="Times New Roman" w:hAnsi="Times New Roman" w:cs="Times New Roman"/>
          <w:b w:val="0"/>
          <w:bCs/>
          <w:szCs w:val="24"/>
        </w:rPr>
        <w:t xml:space="preserve"> </w:t>
      </w:r>
      <w:r w:rsidRPr="001C2E8A">
        <w:rPr>
          <w:rFonts w:ascii="Times New Roman" w:hAnsi="Times New Roman" w:cs="Times New Roman"/>
          <w:b w:val="0"/>
          <w:bCs/>
          <w:szCs w:val="24"/>
        </w:rPr>
        <w:t xml:space="preserve">manage multiple initiatives at one time. </w:t>
      </w:r>
    </w:p>
    <w:p w:rsidRPr="001E7651" w:rsidR="00D16D25" w:rsidP="006F62B9" w:rsidRDefault="00D16D25" w14:paraId="5F9ECF20" w14:textId="77777777">
      <w:pPr>
        <w:pStyle w:val="BodyText"/>
        <w:numPr>
          <w:ilvl w:val="0"/>
          <w:numId w:val="13"/>
        </w:numPr>
        <w:spacing w:before="10" w:after="0"/>
        <w:ind w:left="720"/>
        <w:rPr>
          <w:rFonts w:ascii="Times New Roman" w:hAnsi="Times New Roman" w:cs="Times New Roman"/>
          <w:szCs w:val="24"/>
          <w:u w:val="single"/>
        </w:rPr>
      </w:pPr>
      <w:r w:rsidRPr="001E7651">
        <w:rPr>
          <w:rFonts w:ascii="Times New Roman" w:hAnsi="Times New Roman" w:cs="Times New Roman"/>
          <w:b w:val="0"/>
          <w:bCs/>
          <w:szCs w:val="24"/>
        </w:rPr>
        <w:lastRenderedPageBreak/>
        <w:t xml:space="preserve">Ability to interact and communicate both verbally and in writing with youth and emerging adults with serious emotional disturbances, parents, foster parents, caregivers, schools, other staff, physicians, county agencies, other health care and social services providers and the public. </w:t>
      </w:r>
    </w:p>
    <w:p w:rsidRPr="001E7651" w:rsidR="00D16D25" w:rsidP="006F62B9" w:rsidRDefault="00D16D25" w14:paraId="573D88B7" w14:textId="05FEB90A">
      <w:pPr>
        <w:pStyle w:val="BodyText"/>
        <w:numPr>
          <w:ilvl w:val="0"/>
          <w:numId w:val="13"/>
        </w:numPr>
        <w:spacing w:before="10" w:after="0"/>
        <w:ind w:left="720"/>
        <w:rPr>
          <w:rFonts w:ascii="Times New Roman" w:hAnsi="Times New Roman" w:cs="Times New Roman"/>
          <w:szCs w:val="24"/>
          <w:u w:val="single"/>
        </w:rPr>
      </w:pPr>
      <w:r w:rsidRPr="001E7651">
        <w:rPr>
          <w:rFonts w:ascii="Times New Roman" w:hAnsi="Times New Roman" w:cs="Times New Roman"/>
          <w:b w:val="0"/>
          <w:bCs/>
          <w:szCs w:val="24"/>
        </w:rPr>
        <w:t xml:space="preserve">Ability to </w:t>
      </w:r>
      <w:r w:rsidR="007539C4">
        <w:rPr>
          <w:rFonts w:ascii="Times New Roman" w:hAnsi="Times New Roman" w:cs="Times New Roman"/>
          <w:b w:val="0"/>
          <w:bCs/>
          <w:szCs w:val="24"/>
        </w:rPr>
        <w:t>deliver</w:t>
      </w:r>
      <w:r w:rsidRPr="001E7651" w:rsidR="007539C4">
        <w:rPr>
          <w:rFonts w:ascii="Times New Roman" w:hAnsi="Times New Roman" w:cs="Times New Roman"/>
          <w:b w:val="0"/>
          <w:bCs/>
          <w:szCs w:val="24"/>
        </w:rPr>
        <w:t xml:space="preserve"> </w:t>
      </w:r>
      <w:r w:rsidRPr="001E7651">
        <w:rPr>
          <w:rFonts w:ascii="Times New Roman" w:hAnsi="Times New Roman" w:cs="Times New Roman"/>
          <w:b w:val="0"/>
          <w:bCs/>
          <w:szCs w:val="24"/>
        </w:rPr>
        <w:t>clear and concise documentation.</w:t>
      </w:r>
    </w:p>
    <w:p w:rsidRPr="001E7651" w:rsidR="00D16D25" w:rsidP="006F62B9" w:rsidRDefault="00D16D25" w14:paraId="6EB2AD7E" w14:textId="77777777">
      <w:pPr>
        <w:pStyle w:val="BodyText"/>
        <w:numPr>
          <w:ilvl w:val="0"/>
          <w:numId w:val="13"/>
        </w:numPr>
        <w:spacing w:before="10" w:after="0"/>
        <w:ind w:left="720"/>
        <w:rPr>
          <w:rFonts w:ascii="Times New Roman" w:hAnsi="Times New Roman" w:cs="Times New Roman"/>
          <w:szCs w:val="24"/>
          <w:u w:val="single"/>
        </w:rPr>
      </w:pPr>
      <w:r w:rsidRPr="001E7651">
        <w:rPr>
          <w:rFonts w:ascii="Times New Roman" w:hAnsi="Times New Roman" w:cs="Times New Roman"/>
          <w:b w:val="0"/>
          <w:bCs/>
          <w:szCs w:val="24"/>
        </w:rPr>
        <w:t xml:space="preserve">Ability to make appropriate linkages to community resources, especially related to the mental health, education, medical and social services fields. </w:t>
      </w:r>
    </w:p>
    <w:p w:rsidRPr="001E7651" w:rsidR="00D16D25" w:rsidP="006F62B9" w:rsidRDefault="00D16D25" w14:paraId="57B6B2E2" w14:textId="77777777">
      <w:pPr>
        <w:pStyle w:val="BodyText"/>
        <w:numPr>
          <w:ilvl w:val="0"/>
          <w:numId w:val="13"/>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 xml:space="preserve">Ability to work well under stressful situations. </w:t>
      </w:r>
    </w:p>
    <w:p w:rsidRPr="001E7651" w:rsidR="00D16D25" w:rsidP="006F62B9" w:rsidRDefault="00D16D25" w14:paraId="16F96889" w14:textId="77777777">
      <w:pPr>
        <w:pStyle w:val="BodyText"/>
        <w:numPr>
          <w:ilvl w:val="0"/>
          <w:numId w:val="13"/>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 xml:space="preserve">Ability to work creatively and effectively in a fast paced, enthusiastic, and team-oriented workplace. </w:t>
      </w:r>
    </w:p>
    <w:p w:rsidRPr="006F62B9" w:rsidR="002112DD" w:rsidP="002112DD" w:rsidRDefault="00D16D25" w14:paraId="75F5E8FA" w14:textId="77777777">
      <w:pPr>
        <w:pStyle w:val="BodyText"/>
        <w:numPr>
          <w:ilvl w:val="0"/>
          <w:numId w:val="13"/>
        </w:numPr>
        <w:spacing w:before="10" w:after="0"/>
        <w:ind w:left="720"/>
        <w:rPr>
          <w:rFonts w:ascii="Times New Roman" w:hAnsi="Times New Roman" w:cs="Times New Roman"/>
          <w:szCs w:val="24"/>
          <w:u w:val="single"/>
        </w:rPr>
      </w:pPr>
      <w:r w:rsidRPr="001E7651">
        <w:rPr>
          <w:rFonts w:ascii="Times New Roman" w:hAnsi="Times New Roman" w:cs="Times New Roman"/>
          <w:b w:val="0"/>
          <w:bCs/>
          <w:szCs w:val="24"/>
        </w:rPr>
        <w:t>Ability to work a flexible schedule that allows for support to clients during non-typical business hours</w:t>
      </w:r>
      <w:r w:rsidRPr="001E7651" w:rsidR="00CC3549">
        <w:rPr>
          <w:rFonts w:ascii="Times New Roman" w:hAnsi="Times New Roman" w:cs="Times New Roman"/>
          <w:b w:val="0"/>
          <w:bCs/>
          <w:szCs w:val="24"/>
        </w:rPr>
        <w:t>, if needed</w:t>
      </w:r>
      <w:r w:rsidRPr="001E7651">
        <w:rPr>
          <w:rFonts w:ascii="Times New Roman" w:hAnsi="Times New Roman" w:cs="Times New Roman"/>
          <w:b w:val="0"/>
          <w:bCs/>
          <w:szCs w:val="24"/>
        </w:rPr>
        <w:t xml:space="preserve">. </w:t>
      </w:r>
    </w:p>
    <w:p w:rsidRPr="002112DD" w:rsidR="00D16D25" w:rsidP="006F62B9" w:rsidRDefault="002112DD" w14:paraId="792C20D7" w14:textId="180D5F6B">
      <w:pPr>
        <w:pStyle w:val="BodyText"/>
        <w:numPr>
          <w:ilvl w:val="0"/>
          <w:numId w:val="13"/>
        </w:numPr>
        <w:spacing w:before="10" w:after="0"/>
        <w:ind w:left="720"/>
        <w:rPr>
          <w:rFonts w:ascii="Times New Roman" w:hAnsi="Times New Roman" w:cs="Times New Roman"/>
          <w:szCs w:val="24"/>
          <w:u w:val="single"/>
        </w:rPr>
      </w:pPr>
      <w:r w:rsidRPr="001E7651">
        <w:rPr>
          <w:rFonts w:ascii="Times New Roman" w:hAnsi="Times New Roman" w:cs="Times New Roman"/>
          <w:b w:val="0"/>
          <w:bCs/>
          <w:szCs w:val="24"/>
        </w:rPr>
        <w:t xml:space="preserve">Ability to drive to and from client homes in the Metro Detroit area in personal vehicle. </w:t>
      </w:r>
    </w:p>
    <w:p w:rsidRPr="001E7651" w:rsidR="00AA5261" w:rsidP="006F62B9" w:rsidRDefault="00AA5261" w14:paraId="650886E8" w14:textId="77777777">
      <w:pPr>
        <w:pStyle w:val="BodyText"/>
        <w:numPr>
          <w:ilvl w:val="0"/>
          <w:numId w:val="14"/>
        </w:numPr>
        <w:spacing w:before="10" w:after="0"/>
        <w:rPr>
          <w:rFonts w:ascii="Times New Roman" w:hAnsi="Times New Roman" w:cs="Times New Roman"/>
          <w:szCs w:val="24"/>
          <w:u w:val="single"/>
        </w:rPr>
      </w:pPr>
      <w:r w:rsidRPr="001E7651">
        <w:rPr>
          <w:rFonts w:ascii="Times New Roman" w:hAnsi="Times New Roman" w:cs="Times New Roman"/>
          <w:b w:val="0"/>
          <w:bCs/>
          <w:szCs w:val="24"/>
        </w:rPr>
        <w:t xml:space="preserve">Demonstrated understanding of barriers to community functioning and indicated rehabilitation interventions. </w:t>
      </w:r>
    </w:p>
    <w:p w:rsidRPr="001E7651" w:rsidR="00AA5261" w:rsidP="006F62B9" w:rsidRDefault="00AA5261" w14:paraId="132C5377" w14:textId="77777777">
      <w:pPr>
        <w:pStyle w:val="BodyText"/>
        <w:numPr>
          <w:ilvl w:val="0"/>
          <w:numId w:val="14"/>
        </w:numPr>
        <w:spacing w:before="10" w:after="0"/>
        <w:rPr>
          <w:rFonts w:ascii="Times New Roman" w:hAnsi="Times New Roman" w:cs="Times New Roman"/>
          <w:szCs w:val="24"/>
          <w:u w:val="single"/>
        </w:rPr>
      </w:pPr>
      <w:r w:rsidRPr="001E7651">
        <w:rPr>
          <w:rFonts w:ascii="Times New Roman" w:hAnsi="Times New Roman" w:cs="Times New Roman"/>
          <w:b w:val="0"/>
          <w:bCs/>
          <w:szCs w:val="24"/>
        </w:rPr>
        <w:t xml:space="preserve">Demonstrated leadership, organization, and management skills. </w:t>
      </w:r>
    </w:p>
    <w:p w:rsidRPr="001E7651" w:rsidR="00AA5261" w:rsidP="006F62B9" w:rsidRDefault="00AA5261" w14:paraId="268AC643" w14:textId="084E34F4">
      <w:pPr>
        <w:pStyle w:val="BodyText"/>
        <w:numPr>
          <w:ilvl w:val="0"/>
          <w:numId w:val="14"/>
        </w:numPr>
        <w:spacing w:before="10" w:after="0"/>
        <w:rPr>
          <w:rFonts w:ascii="Times New Roman" w:hAnsi="Times New Roman" w:cs="Times New Roman"/>
          <w:szCs w:val="24"/>
          <w:u w:val="single"/>
        </w:rPr>
      </w:pPr>
      <w:r w:rsidRPr="001E7651">
        <w:rPr>
          <w:rFonts w:ascii="Times New Roman" w:hAnsi="Times New Roman" w:cs="Times New Roman"/>
          <w:b w:val="0"/>
          <w:bCs/>
          <w:szCs w:val="24"/>
        </w:rPr>
        <w:t xml:space="preserve">Demonstrated ability to </w:t>
      </w:r>
      <w:r w:rsidRPr="001E7651" w:rsidR="000C6B0A">
        <w:rPr>
          <w:rFonts w:ascii="Times New Roman" w:hAnsi="Times New Roman" w:cs="Times New Roman"/>
          <w:b w:val="0"/>
          <w:bCs/>
          <w:szCs w:val="24"/>
        </w:rPr>
        <w:t>screen for risk behaviors and needs of clients visually and audibly</w:t>
      </w:r>
      <w:r w:rsidRPr="001E7651">
        <w:rPr>
          <w:rFonts w:ascii="Times New Roman" w:hAnsi="Times New Roman" w:cs="Times New Roman"/>
          <w:b w:val="0"/>
          <w:bCs/>
          <w:szCs w:val="24"/>
        </w:rPr>
        <w:t xml:space="preserve">. </w:t>
      </w:r>
    </w:p>
    <w:p w:rsidRPr="001E7651" w:rsidR="00AA5261" w:rsidP="006F62B9" w:rsidRDefault="00AA5261" w14:paraId="34E4BD80" w14:textId="77777777">
      <w:pPr>
        <w:pStyle w:val="BodyText"/>
        <w:numPr>
          <w:ilvl w:val="0"/>
          <w:numId w:val="14"/>
        </w:numPr>
        <w:spacing w:before="10" w:after="0"/>
        <w:rPr>
          <w:rFonts w:ascii="Times New Roman" w:hAnsi="Times New Roman" w:cs="Times New Roman"/>
          <w:szCs w:val="24"/>
          <w:u w:val="single"/>
        </w:rPr>
      </w:pPr>
      <w:r w:rsidRPr="001E7651">
        <w:rPr>
          <w:rFonts w:ascii="Times New Roman" w:hAnsi="Times New Roman" w:cs="Times New Roman"/>
          <w:b w:val="0"/>
          <w:bCs/>
          <w:szCs w:val="24"/>
        </w:rPr>
        <w:t xml:space="preserve">Demonstrated understanding and knowledge of county agencies preferred. </w:t>
      </w:r>
    </w:p>
    <w:p w:rsidRPr="001E7651" w:rsidR="00AA5261" w:rsidP="006F62B9" w:rsidRDefault="00AA5261" w14:paraId="4646A414" w14:textId="77777777">
      <w:pPr>
        <w:pStyle w:val="BodyText"/>
        <w:numPr>
          <w:ilvl w:val="0"/>
          <w:numId w:val="14"/>
        </w:numPr>
        <w:spacing w:before="10" w:after="0"/>
        <w:rPr>
          <w:rFonts w:ascii="Times New Roman" w:hAnsi="Times New Roman" w:cs="Times New Roman"/>
          <w:szCs w:val="24"/>
          <w:u w:val="single"/>
        </w:rPr>
      </w:pPr>
      <w:r w:rsidRPr="001E7651">
        <w:rPr>
          <w:rFonts w:ascii="Times New Roman" w:hAnsi="Times New Roman" w:cs="Times New Roman"/>
          <w:b w:val="0"/>
          <w:bCs/>
          <w:szCs w:val="24"/>
        </w:rPr>
        <w:t xml:space="preserve">Demonstrated computer skills and ability to document progress notes within a data base. </w:t>
      </w:r>
    </w:p>
    <w:p w:rsidR="002316C0" w:rsidP="006F62B9" w:rsidRDefault="002316C0" w14:paraId="7C74FEBF" w14:textId="77777777">
      <w:pPr>
        <w:pStyle w:val="BodyText"/>
        <w:spacing w:before="10" w:after="0"/>
        <w:rPr>
          <w:rFonts w:ascii="Times New Roman" w:hAnsi="Times New Roman" w:cs="Times New Roman"/>
          <w:szCs w:val="24"/>
        </w:rPr>
      </w:pPr>
    </w:p>
    <w:bookmarkEnd w:id="1"/>
    <w:p w:rsidRPr="001E7651" w:rsidR="00D16D25" w:rsidP="00D16D25" w:rsidRDefault="00D16D25" w14:paraId="2CF4C67A" w14:textId="27582AF7">
      <w:pPr>
        <w:pStyle w:val="BodyText"/>
        <w:spacing w:before="10"/>
        <w:rPr>
          <w:rFonts w:ascii="Times New Roman" w:hAnsi="Times New Roman" w:cs="Times New Roman"/>
          <w:szCs w:val="24"/>
        </w:rPr>
      </w:pPr>
      <w:r w:rsidRPr="001E7651">
        <w:rPr>
          <w:rFonts w:ascii="Times New Roman" w:hAnsi="Times New Roman" w:cs="Times New Roman"/>
          <w:szCs w:val="24"/>
        </w:rPr>
        <w:t>Essential Duties and Responsibilities:</w:t>
      </w:r>
    </w:p>
    <w:p w:rsidRPr="004075E0" w:rsidR="004075E0" w:rsidP="004075E0" w:rsidRDefault="00A22A8E" w14:paraId="69090646" w14:textId="7FC5B78B">
      <w:pPr>
        <w:pStyle w:val="BodyText"/>
        <w:numPr>
          <w:ilvl w:val="0"/>
          <w:numId w:val="2"/>
        </w:numPr>
        <w:spacing w:before="10" w:after="0"/>
        <w:ind w:left="720"/>
        <w:rPr>
          <w:rFonts w:ascii="Times New Roman" w:hAnsi="Times New Roman" w:cs="Times New Roman"/>
          <w:b w:val="0"/>
          <w:bCs/>
          <w:szCs w:val="24"/>
        </w:rPr>
      </w:pPr>
      <w:r>
        <w:rPr>
          <w:rFonts w:ascii="Times New Roman" w:hAnsi="Times New Roman" w:cs="Times New Roman"/>
          <w:b w:val="0"/>
          <w:bCs/>
          <w:szCs w:val="24"/>
        </w:rPr>
        <w:t xml:space="preserve">Maintain collaborative, effective working relationships with service providers, stakeholder groups and key funding bodies to ensure </w:t>
      </w:r>
      <w:r w:rsidR="004075E0">
        <w:rPr>
          <w:rFonts w:ascii="Times New Roman" w:hAnsi="Times New Roman" w:cs="Times New Roman"/>
          <w:b w:val="0"/>
          <w:bCs/>
          <w:szCs w:val="24"/>
        </w:rPr>
        <w:t>coordination of services.</w:t>
      </w:r>
    </w:p>
    <w:p w:rsidRPr="001E7651" w:rsidR="000C1942" w:rsidP="000C1942" w:rsidRDefault="00D16D25" w14:paraId="611DFAE7" w14:textId="0631E50F">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Coordinate intake</w:t>
      </w:r>
      <w:r w:rsidRPr="001E7651" w:rsidR="00C40EEC">
        <w:rPr>
          <w:rFonts w:ascii="Times New Roman" w:hAnsi="Times New Roman" w:cs="Times New Roman"/>
          <w:b w:val="0"/>
          <w:bCs/>
          <w:szCs w:val="24"/>
        </w:rPr>
        <w:t>, case acceptance and assignment</w:t>
      </w:r>
      <w:r w:rsidRPr="001E7651">
        <w:rPr>
          <w:rFonts w:ascii="Times New Roman" w:hAnsi="Times New Roman" w:cs="Times New Roman"/>
          <w:b w:val="0"/>
          <w:bCs/>
          <w:szCs w:val="24"/>
        </w:rPr>
        <w:t>. Ensure case assignments are made in a fair and equitable manner, matching client needs and preferences to Navigators as appropriate.</w:t>
      </w:r>
    </w:p>
    <w:p w:rsidRPr="001E7651" w:rsidR="000C1942" w:rsidP="000C1942" w:rsidRDefault="000C1942" w14:paraId="6E556939" w14:textId="6A459BC3">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 xml:space="preserve">Manage difficult or emotional client situations; respond promptly to </w:t>
      </w:r>
      <w:r w:rsidR="003F2664">
        <w:rPr>
          <w:rFonts w:ascii="Times New Roman" w:hAnsi="Times New Roman" w:cs="Times New Roman"/>
          <w:b w:val="0"/>
          <w:bCs/>
          <w:szCs w:val="24"/>
        </w:rPr>
        <w:t>Navigator</w:t>
      </w:r>
      <w:r w:rsidRPr="001E7651">
        <w:rPr>
          <w:rFonts w:ascii="Times New Roman" w:hAnsi="Times New Roman" w:cs="Times New Roman"/>
          <w:b w:val="0"/>
          <w:bCs/>
          <w:szCs w:val="24"/>
        </w:rPr>
        <w:t xml:space="preserve"> needs; respond to requests for service and assistance; meet commitments; maintain confidentiality.</w:t>
      </w:r>
    </w:p>
    <w:p w:rsidRPr="001E7651" w:rsidR="00D16D25" w:rsidP="00D16D25" w:rsidRDefault="00E73844" w14:paraId="506A0D40" w14:textId="34E693A1">
      <w:pPr>
        <w:pStyle w:val="BodyText"/>
        <w:numPr>
          <w:ilvl w:val="0"/>
          <w:numId w:val="2"/>
        </w:numPr>
        <w:spacing w:before="10" w:after="0"/>
        <w:ind w:left="720"/>
        <w:rPr>
          <w:rFonts w:ascii="Times New Roman" w:hAnsi="Times New Roman" w:cs="Times New Roman"/>
          <w:b w:val="0"/>
          <w:bCs/>
          <w:szCs w:val="24"/>
        </w:rPr>
      </w:pPr>
      <w:r w:rsidRPr="00FD07F6">
        <w:rPr>
          <w:rFonts w:ascii="Times New Roman" w:hAnsi="Times New Roman" w:cs="Times New Roman"/>
          <w:b w:val="0"/>
          <w:bCs/>
          <w:szCs w:val="24"/>
        </w:rPr>
        <w:t xml:space="preserve">Ensure effective operations through selection, </w:t>
      </w:r>
      <w:proofErr w:type="gramStart"/>
      <w:r w:rsidRPr="00FD07F6">
        <w:rPr>
          <w:rFonts w:ascii="Times New Roman" w:hAnsi="Times New Roman" w:cs="Times New Roman"/>
          <w:b w:val="0"/>
          <w:bCs/>
          <w:szCs w:val="24"/>
        </w:rPr>
        <w:t>training</w:t>
      </w:r>
      <w:proofErr w:type="gramEnd"/>
      <w:r w:rsidRPr="00FD07F6">
        <w:rPr>
          <w:rFonts w:ascii="Times New Roman" w:hAnsi="Times New Roman" w:cs="Times New Roman"/>
          <w:b w:val="0"/>
          <w:bCs/>
          <w:szCs w:val="24"/>
        </w:rPr>
        <w:t xml:space="preserve"> and orientation of new staff.</w:t>
      </w:r>
    </w:p>
    <w:p w:rsidRPr="00162A9D" w:rsidR="005301BA" w:rsidP="00162A9D" w:rsidRDefault="00D16D25" w14:paraId="22EE0D7A" w14:textId="5AFEF283">
      <w:pPr>
        <w:pStyle w:val="BodyText"/>
        <w:numPr>
          <w:ilvl w:val="0"/>
          <w:numId w:val="2"/>
        </w:numPr>
        <w:spacing w:before="10" w:after="0"/>
        <w:ind w:left="720"/>
        <w:rPr>
          <w:rFonts w:ascii="Times New Roman" w:hAnsi="Times New Roman" w:cs="Times New Roman"/>
          <w:b w:val="0"/>
          <w:bCs/>
          <w:szCs w:val="24"/>
        </w:rPr>
      </w:pPr>
      <w:r w:rsidRPr="00162A9D">
        <w:rPr>
          <w:rFonts w:ascii="Times New Roman" w:hAnsi="Times New Roman" w:cs="Times New Roman"/>
          <w:b w:val="0"/>
          <w:bCs/>
          <w:szCs w:val="24"/>
        </w:rPr>
        <w:t>Provide appropriate supervision to staff and interns as indicated by program policy</w:t>
      </w:r>
      <w:r w:rsidRPr="00162A9D" w:rsidR="00FD07F6">
        <w:rPr>
          <w:rFonts w:ascii="Times New Roman" w:hAnsi="Times New Roman" w:cs="Times New Roman"/>
          <w:b w:val="0"/>
          <w:bCs/>
          <w:szCs w:val="24"/>
        </w:rPr>
        <w:t>, ensure coverage and availability of services</w:t>
      </w:r>
      <w:r w:rsidRPr="00162A9D">
        <w:rPr>
          <w:rFonts w:ascii="Times New Roman" w:hAnsi="Times New Roman" w:cs="Times New Roman"/>
          <w:bCs/>
          <w:szCs w:val="24"/>
        </w:rPr>
        <w:t xml:space="preserve">. </w:t>
      </w:r>
      <w:r w:rsidRPr="00162A9D">
        <w:rPr>
          <w:rFonts w:ascii="Times New Roman" w:hAnsi="Times New Roman" w:cs="Times New Roman"/>
          <w:b w:val="0"/>
          <w:bCs/>
          <w:szCs w:val="24"/>
        </w:rPr>
        <w:t>Work to build a cohesive team and maintain positive staff morale.</w:t>
      </w:r>
    </w:p>
    <w:p w:rsidRPr="001E7651" w:rsidR="004F30E9" w:rsidP="004F30E9" w:rsidRDefault="004F30E9" w14:paraId="2A3E3513" w14:textId="77777777">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Attend mandated trainings and keep logs of all staff attended trainings.</w:t>
      </w:r>
    </w:p>
    <w:p w:rsidRPr="001E7651" w:rsidR="005301BA" w:rsidP="005301BA" w:rsidRDefault="00162A9D" w14:paraId="7DD0CA7C" w14:textId="744695FD">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Assure compliance with all program requirements and successfully complete all audits.</w:t>
      </w:r>
      <w:r>
        <w:rPr>
          <w:rFonts w:ascii="Times New Roman" w:hAnsi="Times New Roman" w:cs="Times New Roman"/>
          <w:b w:val="0"/>
          <w:bCs/>
          <w:szCs w:val="24"/>
        </w:rPr>
        <w:t xml:space="preserve"> </w:t>
      </w:r>
      <w:r w:rsidRPr="001E7651" w:rsidR="005301BA">
        <w:rPr>
          <w:rFonts w:ascii="Times New Roman" w:hAnsi="Times New Roman" w:eastAsia="Times New Roman" w:cs="Times New Roman"/>
          <w:b w:val="0"/>
          <w:bCs/>
          <w:color w:val="000000"/>
          <w:szCs w:val="24"/>
        </w:rPr>
        <w:t>Design and develop program procedures to ensure staff comply with all relevant legislation, professional standards, and organization policies and procedures.</w:t>
      </w:r>
    </w:p>
    <w:p w:rsidRPr="001E7651" w:rsidR="00F15216" w:rsidP="00F15216" w:rsidRDefault="00D16D25" w14:paraId="706C6C59" w14:textId="11C63C15">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Maintain awareness of current trends and best practice</w:t>
      </w:r>
      <w:r w:rsidR="001717D8">
        <w:rPr>
          <w:rFonts w:ascii="Times New Roman" w:hAnsi="Times New Roman" w:cs="Times New Roman"/>
          <w:b w:val="0"/>
          <w:bCs/>
          <w:szCs w:val="24"/>
        </w:rPr>
        <w:t>s</w:t>
      </w:r>
      <w:r w:rsidRPr="001E7651">
        <w:rPr>
          <w:rFonts w:ascii="Times New Roman" w:hAnsi="Times New Roman" w:cs="Times New Roman"/>
          <w:b w:val="0"/>
          <w:bCs/>
          <w:szCs w:val="24"/>
        </w:rPr>
        <w:t>. Recommend changes in agency policies and practices when appropriate.</w:t>
      </w:r>
    </w:p>
    <w:p w:rsidRPr="001E7651" w:rsidR="00787B49" w:rsidP="00787B49" w:rsidRDefault="00F15216" w14:paraId="2ACC1205" w14:textId="19938CEA">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eastAsia="Times New Roman" w:cs="Times New Roman"/>
          <w:b w:val="0"/>
          <w:bCs/>
          <w:color w:val="000000"/>
          <w:szCs w:val="24"/>
        </w:rPr>
        <w:t>Assist the Director in developing annual program budget, manage program budgets and prepare finance notes.</w:t>
      </w:r>
      <w:r w:rsidRPr="00787B49" w:rsidR="00787B49">
        <w:rPr>
          <w:rFonts w:ascii="Times New Roman" w:hAnsi="Times New Roman" w:cs="Times New Roman"/>
          <w:b w:val="0"/>
          <w:bCs/>
          <w:szCs w:val="24"/>
        </w:rPr>
        <w:t xml:space="preserve"> </w:t>
      </w:r>
      <w:r w:rsidRPr="001E7651" w:rsidR="00787B49">
        <w:rPr>
          <w:rFonts w:ascii="Times New Roman" w:hAnsi="Times New Roman" w:cs="Times New Roman"/>
          <w:b w:val="0"/>
          <w:bCs/>
          <w:szCs w:val="24"/>
        </w:rPr>
        <w:t>Monitor program spending for youth and to ensure that resources are utilized in a cost-effective manner.</w:t>
      </w:r>
    </w:p>
    <w:p w:rsidRPr="001E7651" w:rsidR="00AB5130" w:rsidP="00AB5130" w:rsidRDefault="00AB5130" w14:paraId="4EC1F0C1" w14:textId="43BFE9B4">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eastAsia="Times New Roman" w:cs="Times New Roman"/>
          <w:b w:val="0"/>
          <w:bCs/>
          <w:color w:val="000000"/>
          <w:szCs w:val="24"/>
        </w:rPr>
        <w:lastRenderedPageBreak/>
        <w:t>Maintain</w:t>
      </w:r>
      <w:r w:rsidRPr="001E7651" w:rsidR="001E37D9">
        <w:rPr>
          <w:rFonts w:ascii="Times New Roman" w:hAnsi="Times New Roman" w:eastAsia="Times New Roman" w:cs="Times New Roman"/>
          <w:b w:val="0"/>
          <w:bCs/>
          <w:color w:val="000000"/>
          <w:szCs w:val="24"/>
        </w:rPr>
        <w:t>, enhance, and develop</w:t>
      </w:r>
      <w:r w:rsidRPr="001E7651">
        <w:rPr>
          <w:rFonts w:ascii="Times New Roman" w:hAnsi="Times New Roman" w:eastAsia="Times New Roman" w:cs="Times New Roman"/>
          <w:b w:val="0"/>
          <w:bCs/>
          <w:color w:val="000000"/>
          <w:szCs w:val="24"/>
        </w:rPr>
        <w:t xml:space="preserve"> collaborative, effective working relationships with local stakeholder groups, local and statewide partners, and key funding bodies to ensure coordination of services.</w:t>
      </w:r>
    </w:p>
    <w:p w:rsidRPr="001E7651" w:rsidR="00D63973" w:rsidP="00AB5130" w:rsidRDefault="00D63973" w14:paraId="2AE98C9A" w14:textId="0BED3E51">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cs="Times New Roman"/>
          <w:b w:val="0"/>
          <w:bCs/>
          <w:color w:val="000000"/>
          <w:szCs w:val="24"/>
          <w:shd w:val="clear" w:color="auto" w:fill="FFFFFF"/>
        </w:rPr>
        <w:t>Attend community, State, and stakeholder groups to promote the Agency and services and participate in leadership positions as appropriate.</w:t>
      </w:r>
    </w:p>
    <w:p w:rsidRPr="00787B49" w:rsidR="00D16D25" w:rsidP="00A13631" w:rsidRDefault="00FE3882" w14:paraId="2FF64E2C" w14:textId="765C68AF">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eastAsia="Times New Roman" w:cs="Times New Roman"/>
          <w:b w:val="0"/>
          <w:bCs/>
          <w:color w:val="000000"/>
          <w:szCs w:val="24"/>
        </w:rPr>
        <w:t>Analyze output and outcome data for program improvement and enhancement.</w:t>
      </w:r>
      <w:r w:rsidR="00407915">
        <w:rPr>
          <w:rFonts w:ascii="Times New Roman" w:hAnsi="Times New Roman" w:eastAsia="Times New Roman" w:cs="Times New Roman"/>
          <w:b w:val="0"/>
          <w:bCs/>
          <w:color w:val="000000"/>
          <w:szCs w:val="24"/>
        </w:rPr>
        <w:t xml:space="preserve"> </w:t>
      </w:r>
      <w:r w:rsidRPr="00A13631" w:rsidR="00D16D25">
        <w:rPr>
          <w:rFonts w:ascii="Times New Roman" w:hAnsi="Times New Roman" w:cs="Times New Roman"/>
          <w:b w:val="0"/>
          <w:bCs/>
          <w:szCs w:val="24"/>
        </w:rPr>
        <w:t>Evaluate reports and recommend improvements to program operations.</w:t>
      </w:r>
    </w:p>
    <w:p w:rsidRPr="001E7651" w:rsidR="000C1942" w:rsidP="000C1942" w:rsidRDefault="000C1942" w14:paraId="31646E29" w14:textId="4BF04B5E">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Demonstrate accuracy and thoroughness; appl</w:t>
      </w:r>
      <w:r w:rsidR="00C74582">
        <w:rPr>
          <w:rFonts w:ascii="Times New Roman" w:hAnsi="Times New Roman" w:cs="Times New Roman"/>
          <w:b w:val="0"/>
          <w:bCs/>
          <w:szCs w:val="24"/>
        </w:rPr>
        <w:t>y</w:t>
      </w:r>
      <w:r w:rsidRPr="001E7651">
        <w:rPr>
          <w:rFonts w:ascii="Times New Roman" w:hAnsi="Times New Roman" w:cs="Times New Roman"/>
          <w:b w:val="0"/>
          <w:bCs/>
          <w:szCs w:val="24"/>
        </w:rPr>
        <w:t xml:space="preserve"> feedback to improve performance; monitor own work to ensure quality.</w:t>
      </w:r>
    </w:p>
    <w:p w:rsidRPr="001E7651" w:rsidR="00D16D25" w:rsidP="00D16D25" w:rsidRDefault="00D16D25" w14:paraId="053B23FE" w14:textId="77777777">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Ensure The New Foster Care services and initiatives are operated and implemented in an effective, client focused environment.</w:t>
      </w:r>
    </w:p>
    <w:p w:rsidRPr="00D11E9C" w:rsidR="00D11E9C" w:rsidP="00D11E9C" w:rsidRDefault="00D16D25" w14:paraId="48CA1F45" w14:textId="6E36D008">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Coordinate all necessary documentation, reports, and analyses for Executive Staff and/or Administration as required.</w:t>
      </w:r>
      <w:r w:rsidRPr="0024269B" w:rsidR="0024269B">
        <w:rPr>
          <w:rFonts w:ascii="Times New Roman" w:hAnsi="Times New Roman" w:cs="Times New Roman"/>
          <w:b w:val="0"/>
          <w:bCs/>
          <w:szCs w:val="24"/>
        </w:rPr>
        <w:t xml:space="preserve"> </w:t>
      </w:r>
      <w:r w:rsidRPr="001E7651" w:rsidR="0024269B">
        <w:rPr>
          <w:rFonts w:ascii="Times New Roman" w:hAnsi="Times New Roman" w:cs="Times New Roman"/>
          <w:b w:val="0"/>
          <w:bCs/>
          <w:szCs w:val="24"/>
        </w:rPr>
        <w:t>Apprise the Executive Director of any critical incidents and participate in investigations and corrective actions as required.</w:t>
      </w:r>
      <w:r w:rsidR="00C34F37">
        <w:rPr>
          <w:rFonts w:ascii="Times New Roman" w:hAnsi="Times New Roman" w:cs="Times New Roman"/>
          <w:b w:val="0"/>
          <w:bCs/>
          <w:szCs w:val="24"/>
        </w:rPr>
        <w:t xml:space="preserve"> </w:t>
      </w:r>
      <w:r w:rsidRPr="001E7651" w:rsidR="00D11E9C">
        <w:rPr>
          <w:rFonts w:ascii="Times New Roman" w:hAnsi="Times New Roman" w:cs="Times New Roman"/>
          <w:b w:val="0"/>
          <w:bCs/>
          <w:szCs w:val="24"/>
        </w:rPr>
        <w:t xml:space="preserve">Monitor existing program and services to ensure that consumers </w:t>
      </w:r>
      <w:proofErr w:type="gramStart"/>
      <w:r w:rsidRPr="001E7651" w:rsidR="00D11E9C">
        <w:rPr>
          <w:rFonts w:ascii="Times New Roman" w:hAnsi="Times New Roman" w:cs="Times New Roman"/>
          <w:b w:val="0"/>
          <w:bCs/>
          <w:szCs w:val="24"/>
        </w:rPr>
        <w:t>needs</w:t>
      </w:r>
      <w:proofErr w:type="gramEnd"/>
      <w:r w:rsidRPr="001E7651" w:rsidR="00D11E9C">
        <w:rPr>
          <w:rFonts w:ascii="Times New Roman" w:hAnsi="Times New Roman" w:cs="Times New Roman"/>
          <w:b w:val="0"/>
          <w:bCs/>
          <w:szCs w:val="24"/>
        </w:rPr>
        <w:t xml:space="preserve"> are met.</w:t>
      </w:r>
      <w:r w:rsidR="00D11E9C">
        <w:rPr>
          <w:rFonts w:ascii="Times New Roman" w:hAnsi="Times New Roman" w:cs="Times New Roman"/>
          <w:b w:val="0"/>
          <w:bCs/>
          <w:szCs w:val="24"/>
        </w:rPr>
        <w:t xml:space="preserve"> </w:t>
      </w:r>
      <w:r w:rsidRPr="001E7651" w:rsidR="00D11E9C">
        <w:rPr>
          <w:rFonts w:ascii="Times New Roman" w:hAnsi="Times New Roman" w:cs="Times New Roman"/>
          <w:b w:val="0"/>
          <w:bCs/>
          <w:szCs w:val="24"/>
        </w:rPr>
        <w:t>Recommend and develop new programs, or enhance existing programs as needed.</w:t>
      </w:r>
    </w:p>
    <w:p w:rsidRPr="001E7651" w:rsidR="00D16D25" w:rsidP="00D16D25" w:rsidRDefault="00D16D25" w14:paraId="67E2FD22" w14:textId="70444B43">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Write program updates and share</w:t>
      </w:r>
      <w:r w:rsidRPr="001E7651" w:rsidR="00AA5261">
        <w:rPr>
          <w:rFonts w:ascii="Times New Roman" w:hAnsi="Times New Roman" w:cs="Times New Roman"/>
          <w:b w:val="0"/>
          <w:bCs/>
          <w:szCs w:val="24"/>
        </w:rPr>
        <w:t xml:space="preserve"> </w:t>
      </w:r>
      <w:r w:rsidRPr="001E7651">
        <w:rPr>
          <w:rFonts w:ascii="Times New Roman" w:hAnsi="Times New Roman" w:cs="Times New Roman"/>
          <w:b w:val="0"/>
          <w:bCs/>
          <w:szCs w:val="24"/>
        </w:rPr>
        <w:t>website/social media promotions of events and resources</w:t>
      </w:r>
      <w:r w:rsidR="00FC4F9D">
        <w:rPr>
          <w:rFonts w:ascii="Times New Roman" w:hAnsi="Times New Roman" w:cs="Times New Roman"/>
          <w:b w:val="0"/>
          <w:bCs/>
          <w:szCs w:val="24"/>
        </w:rPr>
        <w:t>.</w:t>
      </w:r>
    </w:p>
    <w:p w:rsidRPr="001E7651" w:rsidR="00D16D25" w:rsidP="00D16D25" w:rsidRDefault="00D16D25" w14:paraId="1EABB181" w14:textId="4E2CC125">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Identif</w:t>
      </w:r>
      <w:r w:rsidRPr="001E7651" w:rsidR="00AA5261">
        <w:rPr>
          <w:rFonts w:ascii="Times New Roman" w:hAnsi="Times New Roman" w:cs="Times New Roman"/>
          <w:b w:val="0"/>
          <w:bCs/>
          <w:szCs w:val="24"/>
        </w:rPr>
        <w:t>y</w:t>
      </w:r>
      <w:r w:rsidRPr="001E7651">
        <w:rPr>
          <w:rFonts w:ascii="Times New Roman" w:hAnsi="Times New Roman" w:cs="Times New Roman"/>
          <w:b w:val="0"/>
          <w:bCs/>
          <w:szCs w:val="24"/>
        </w:rPr>
        <w:t>, evaluat</w:t>
      </w:r>
      <w:r w:rsidRPr="001E7651" w:rsidR="00AA5261">
        <w:rPr>
          <w:rFonts w:ascii="Times New Roman" w:hAnsi="Times New Roman" w:cs="Times New Roman"/>
          <w:b w:val="0"/>
          <w:bCs/>
          <w:szCs w:val="24"/>
        </w:rPr>
        <w:t>e</w:t>
      </w:r>
      <w:r w:rsidRPr="001E7651">
        <w:rPr>
          <w:rFonts w:ascii="Times New Roman" w:hAnsi="Times New Roman" w:cs="Times New Roman"/>
          <w:b w:val="0"/>
          <w:bCs/>
          <w:szCs w:val="24"/>
        </w:rPr>
        <w:t>, and pursue organization program opportunities and submit grants as needed.</w:t>
      </w:r>
    </w:p>
    <w:p w:rsidRPr="001E7651" w:rsidR="00D16D25" w:rsidP="00D16D25" w:rsidRDefault="00D16D25" w14:paraId="150CAADB" w14:textId="2FF047C2">
      <w:pPr>
        <w:pStyle w:val="BodyText"/>
        <w:numPr>
          <w:ilvl w:val="0"/>
          <w:numId w:val="2"/>
        </w:numPr>
        <w:spacing w:before="10" w:after="0"/>
        <w:ind w:left="720"/>
        <w:rPr>
          <w:rFonts w:ascii="Times New Roman" w:hAnsi="Times New Roman" w:cs="Times New Roman"/>
          <w:b w:val="0"/>
          <w:bCs/>
          <w:szCs w:val="24"/>
        </w:rPr>
      </w:pPr>
      <w:r w:rsidRPr="001E7651">
        <w:rPr>
          <w:rFonts w:ascii="Times New Roman" w:hAnsi="Times New Roman" w:cs="Times New Roman"/>
          <w:b w:val="0"/>
          <w:bCs/>
          <w:szCs w:val="24"/>
        </w:rPr>
        <w:t>Computer Skills: To perform this job successfully, an individual should have knowledge of Microsoft Office,</w:t>
      </w:r>
      <w:r w:rsidRPr="001E7651" w:rsidR="00AA5261">
        <w:rPr>
          <w:rFonts w:ascii="Times New Roman" w:hAnsi="Times New Roman" w:cs="Times New Roman"/>
          <w:b w:val="0"/>
          <w:bCs/>
          <w:szCs w:val="24"/>
        </w:rPr>
        <w:t xml:space="preserve"> </w:t>
      </w:r>
      <w:r w:rsidRPr="001E7651" w:rsidR="001E0C6A">
        <w:rPr>
          <w:rFonts w:ascii="Times New Roman" w:hAnsi="Times New Roman" w:cs="Times New Roman"/>
          <w:b w:val="0"/>
          <w:bCs/>
          <w:szCs w:val="24"/>
        </w:rPr>
        <w:t>Salesforce</w:t>
      </w:r>
      <w:r w:rsidRPr="001E7651" w:rsidR="00AA5261">
        <w:rPr>
          <w:rFonts w:ascii="Times New Roman" w:hAnsi="Times New Roman" w:cs="Times New Roman"/>
          <w:b w:val="0"/>
          <w:bCs/>
          <w:szCs w:val="24"/>
        </w:rPr>
        <w:t>,</w:t>
      </w:r>
      <w:r w:rsidRPr="001E7651">
        <w:rPr>
          <w:rFonts w:ascii="Times New Roman" w:hAnsi="Times New Roman" w:cs="Times New Roman"/>
          <w:b w:val="0"/>
          <w:bCs/>
          <w:szCs w:val="24"/>
        </w:rPr>
        <w:t xml:space="preserve"> Internet Explorer and/or other web browsers. Comfortable with learning new technology and use of social media.</w:t>
      </w:r>
    </w:p>
    <w:p w:rsidRPr="001E7651" w:rsidR="00D16D25" w:rsidP="00D16D25" w:rsidRDefault="00D16D25" w14:paraId="22033DF8" w14:textId="77777777">
      <w:pPr>
        <w:pStyle w:val="BodyText"/>
        <w:numPr>
          <w:ilvl w:val="0"/>
          <w:numId w:val="2"/>
        </w:numPr>
        <w:spacing w:before="10" w:after="0" w:line="480" w:lineRule="auto"/>
        <w:ind w:left="720"/>
        <w:rPr>
          <w:rFonts w:ascii="Times New Roman" w:hAnsi="Times New Roman" w:cs="Times New Roman"/>
          <w:b w:val="0"/>
          <w:bCs/>
          <w:szCs w:val="24"/>
        </w:rPr>
      </w:pPr>
      <w:r w:rsidRPr="001E7651">
        <w:rPr>
          <w:rFonts w:ascii="Times New Roman" w:hAnsi="Times New Roman" w:cs="Times New Roman"/>
          <w:b w:val="0"/>
          <w:bCs/>
          <w:szCs w:val="24"/>
        </w:rPr>
        <w:t>Perform other duties as assigned by TNFC Executive Director and/or Board of Directors.</w:t>
      </w:r>
    </w:p>
    <w:p w:rsidRPr="001E7651" w:rsidR="00D16D25" w:rsidP="00D16D25" w:rsidRDefault="00D16D25" w14:paraId="37978AFF" w14:textId="77777777">
      <w:pPr>
        <w:pStyle w:val="BodyText"/>
        <w:spacing w:before="10"/>
        <w:rPr>
          <w:rFonts w:ascii="Times New Roman" w:hAnsi="Times New Roman" w:cs="Times New Roman"/>
          <w:b w:val="0"/>
          <w:bCs/>
          <w:szCs w:val="24"/>
          <w:u w:val="single"/>
        </w:rPr>
      </w:pPr>
      <w:r w:rsidRPr="001E7651">
        <w:rPr>
          <w:rFonts w:ascii="Times New Roman" w:hAnsi="Times New Roman" w:cs="Times New Roman"/>
          <w:b w:val="0"/>
          <w:bCs/>
          <w:szCs w:val="24"/>
          <w:u w:val="single"/>
        </w:rPr>
        <w:t>Additional Work Requirements:</w:t>
      </w:r>
    </w:p>
    <w:p w:rsidRPr="001E7651" w:rsidR="00D16D25" w:rsidP="00D16D25" w:rsidRDefault="00D16D25" w14:paraId="4BBC2A3C" w14:textId="063CFF95">
      <w:pPr>
        <w:pStyle w:val="BodyText"/>
        <w:numPr>
          <w:ilvl w:val="0"/>
          <w:numId w:val="5"/>
        </w:numPr>
        <w:spacing w:before="10" w:after="0"/>
        <w:rPr>
          <w:rFonts w:ascii="Times New Roman" w:hAnsi="Times New Roman" w:cs="Times New Roman"/>
          <w:b w:val="0"/>
          <w:bCs/>
          <w:szCs w:val="24"/>
        </w:rPr>
      </w:pPr>
      <w:r w:rsidRPr="001E7651">
        <w:rPr>
          <w:rFonts w:ascii="Times New Roman" w:hAnsi="Times New Roman" w:cs="Times New Roman"/>
          <w:b w:val="0"/>
          <w:bCs/>
          <w:szCs w:val="24"/>
        </w:rPr>
        <w:t xml:space="preserve">Valid unrestricted driver's license, with proof of current registration and automobile insurance; reliable personal transportation suitable for safely transporting </w:t>
      </w:r>
      <w:r w:rsidRPr="001E7651" w:rsidR="00AA5261">
        <w:rPr>
          <w:rFonts w:ascii="Times New Roman" w:hAnsi="Times New Roman" w:cs="Times New Roman"/>
          <w:b w:val="0"/>
          <w:bCs/>
          <w:szCs w:val="24"/>
        </w:rPr>
        <w:t>program participants</w:t>
      </w:r>
      <w:r w:rsidRPr="001E7651">
        <w:rPr>
          <w:rFonts w:ascii="Times New Roman" w:hAnsi="Times New Roman" w:cs="Times New Roman"/>
          <w:b w:val="0"/>
          <w:bCs/>
          <w:szCs w:val="24"/>
        </w:rPr>
        <w:t xml:space="preserve"> required.</w:t>
      </w:r>
    </w:p>
    <w:p w:rsidRPr="001E7651" w:rsidR="00D16D25" w:rsidP="00D16D25" w:rsidRDefault="00D16D25" w14:paraId="0CAD1239" w14:textId="77777777">
      <w:pPr>
        <w:pStyle w:val="BodyText"/>
        <w:spacing w:before="10"/>
        <w:rPr>
          <w:rFonts w:ascii="Times New Roman" w:hAnsi="Times New Roman" w:cs="Times New Roman"/>
          <w:szCs w:val="24"/>
        </w:rPr>
      </w:pPr>
    </w:p>
    <w:p w:rsidRPr="001E7651" w:rsidR="00D16D25" w:rsidP="00D16D25" w:rsidRDefault="00D16D25" w14:paraId="66A0C0B0" w14:textId="77777777">
      <w:pPr>
        <w:rPr>
          <w:rFonts w:ascii="Times New Roman" w:hAnsi="Times New Roman" w:cs="Times New Roman"/>
          <w:sz w:val="24"/>
          <w:szCs w:val="24"/>
        </w:rPr>
      </w:pPr>
    </w:p>
    <w:p w:rsidRPr="001E7651" w:rsidR="00AA2D2A" w:rsidP="00D16D25" w:rsidRDefault="00AA2D2A" w14:paraId="3B4E8BE7" w14:textId="77777777">
      <w:pPr>
        <w:rPr>
          <w:rFonts w:ascii="Times New Roman" w:hAnsi="Times New Roman" w:cs="Times New Roman"/>
          <w:sz w:val="24"/>
          <w:szCs w:val="24"/>
        </w:rPr>
      </w:pPr>
    </w:p>
    <w:sectPr w:rsidRPr="001E7651" w:rsidR="00AA2D2A">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173" w:rsidP="0008459E" w:rsidRDefault="00645173" w14:paraId="1F4AE361" w14:textId="77777777">
      <w:pPr>
        <w:spacing w:after="0" w:line="240" w:lineRule="auto"/>
      </w:pPr>
      <w:r>
        <w:separator/>
      </w:r>
    </w:p>
  </w:endnote>
  <w:endnote w:type="continuationSeparator" w:id="0">
    <w:p w:rsidR="00645173" w:rsidP="0008459E" w:rsidRDefault="00645173" w14:paraId="379A62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173" w:rsidP="0008459E" w:rsidRDefault="00645173" w14:paraId="67BF6A36" w14:textId="77777777">
      <w:pPr>
        <w:spacing w:after="0" w:line="240" w:lineRule="auto"/>
      </w:pPr>
      <w:r>
        <w:separator/>
      </w:r>
    </w:p>
  </w:footnote>
  <w:footnote w:type="continuationSeparator" w:id="0">
    <w:p w:rsidR="00645173" w:rsidP="0008459E" w:rsidRDefault="00645173" w14:paraId="6BBB4DC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8459E" w:rsidP="006F62B9" w:rsidRDefault="000947F6" w14:paraId="510594CD" w14:textId="35BB3410">
    <w:pPr>
      <w:pStyle w:val="Header"/>
      <w:tabs>
        <w:tab w:val="clear" w:pos="4680"/>
        <w:tab w:val="clear" w:pos="9360"/>
        <w:tab w:val="left" w:pos="3630"/>
      </w:tabs>
      <w:jc w:val="center"/>
    </w:pPr>
    <w:r>
      <w:rPr>
        <w:noProof/>
      </w:rPr>
      <w:drawing>
        <wp:inline distT="0" distB="0" distL="0" distR="0" wp14:anchorId="78BE7AFE" wp14:editId="48B96E00">
          <wp:extent cx="2389947" cy="828675"/>
          <wp:effectExtent l="0" t="0" r="0" b="0"/>
          <wp:docPr id="1" name="Picture 1" descr="signature_53171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ature_53171262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1863" cy="8293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911"/>
    <w:multiLevelType w:val="hybridMultilevel"/>
    <w:tmpl w:val="E056F8E2"/>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19C30C35"/>
    <w:multiLevelType w:val="multilevel"/>
    <w:tmpl w:val="DE805D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E2B14F5"/>
    <w:multiLevelType w:val="hybridMultilevel"/>
    <w:tmpl w:val="5D2E2C8A"/>
    <w:lvl w:ilvl="0" w:tplc="04090005">
      <w:start w:val="1"/>
      <w:numFmt w:val="bullet"/>
      <w:lvlText w:val=""/>
      <w:lvlJc w:val="left"/>
      <w:pPr>
        <w:ind w:left="1080" w:hanging="360"/>
      </w:pPr>
      <w:rPr>
        <w:rFonts w:hint="default" w:ascii="Wingdings" w:hAnsi="Wingdings"/>
      </w:rPr>
    </w:lvl>
    <w:lvl w:ilvl="1" w:tplc="4AA8705E">
      <w:numFmt w:val="bullet"/>
      <w:lvlText w:val="•"/>
      <w:lvlJc w:val="left"/>
      <w:pPr>
        <w:ind w:left="2160" w:hanging="720"/>
      </w:pPr>
      <w:rPr>
        <w:rFonts w:hint="default" w:ascii="Arial" w:hAnsi="Arial" w:eastAsia="Arial" w:cs="Aria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25418C1"/>
    <w:multiLevelType w:val="hybridMultilevel"/>
    <w:tmpl w:val="C406A380"/>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38FC4E64"/>
    <w:multiLevelType w:val="hybridMultilevel"/>
    <w:tmpl w:val="3EEEAF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D9C40F2"/>
    <w:multiLevelType w:val="hybridMultilevel"/>
    <w:tmpl w:val="65B2EC24"/>
    <w:lvl w:ilvl="0" w:tplc="04090005">
      <w:start w:val="1"/>
      <w:numFmt w:val="bullet"/>
      <w:lvlText w:val=""/>
      <w:lvlJc w:val="left"/>
      <w:pPr>
        <w:ind w:left="1080" w:hanging="360"/>
      </w:pPr>
      <w:rPr>
        <w:rFonts w:hint="default" w:ascii="Wingdings" w:hAnsi="Wingdings"/>
      </w:rPr>
    </w:lvl>
    <w:lvl w:ilvl="1" w:tplc="4AA8705E">
      <w:numFmt w:val="bullet"/>
      <w:lvlText w:val="•"/>
      <w:lvlJc w:val="left"/>
      <w:pPr>
        <w:ind w:left="2160" w:hanging="720"/>
      </w:pPr>
      <w:rPr>
        <w:rFonts w:hint="default" w:ascii="Arial" w:hAnsi="Arial" w:eastAsia="Arial" w:cs="Aria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487B52EB"/>
    <w:multiLevelType w:val="multilevel"/>
    <w:tmpl w:val="9EA6D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FCD2C24"/>
    <w:multiLevelType w:val="multilevel"/>
    <w:tmpl w:val="23E468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BB452AF"/>
    <w:multiLevelType w:val="hybridMultilevel"/>
    <w:tmpl w:val="AC3AAA70"/>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68776460"/>
    <w:multiLevelType w:val="multilevel"/>
    <w:tmpl w:val="E3306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C2A6560"/>
    <w:multiLevelType w:val="hybridMultilevel"/>
    <w:tmpl w:val="998C2AD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739B5E1C"/>
    <w:multiLevelType w:val="hybridMultilevel"/>
    <w:tmpl w:val="354855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9A32701"/>
    <w:multiLevelType w:val="hybridMultilevel"/>
    <w:tmpl w:val="F29292D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DC0754D"/>
    <w:multiLevelType w:val="hybridMultilevel"/>
    <w:tmpl w:val="D592C1DA"/>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 w:numId="2">
    <w:abstractNumId w:val="2"/>
  </w:num>
  <w:num w:numId="3">
    <w:abstractNumId w:val="10"/>
  </w:num>
  <w:num w:numId="4">
    <w:abstractNumId w:val="5"/>
  </w:num>
  <w:num w:numId="5">
    <w:abstractNumId w:val="3"/>
  </w:num>
  <w:num w:numId="6">
    <w:abstractNumId w:val="11"/>
  </w:num>
  <w:num w:numId="7">
    <w:abstractNumId w:val="4"/>
  </w:num>
  <w:num w:numId="8">
    <w:abstractNumId w:val="1"/>
  </w:num>
  <w:num w:numId="9">
    <w:abstractNumId w:val="6"/>
  </w:num>
  <w:num w:numId="10">
    <w:abstractNumId w:val="7"/>
  </w:num>
  <w:num w:numId="11">
    <w:abstractNumId w:val="9"/>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25"/>
    <w:rsid w:val="00003324"/>
    <w:rsid w:val="00012580"/>
    <w:rsid w:val="00057770"/>
    <w:rsid w:val="00071109"/>
    <w:rsid w:val="0008459E"/>
    <w:rsid w:val="000947F6"/>
    <w:rsid w:val="000A163A"/>
    <w:rsid w:val="000A3BFD"/>
    <w:rsid w:val="000C1942"/>
    <w:rsid w:val="000C3261"/>
    <w:rsid w:val="000C6B0A"/>
    <w:rsid w:val="00115164"/>
    <w:rsid w:val="00116CA3"/>
    <w:rsid w:val="00162A9D"/>
    <w:rsid w:val="001717D8"/>
    <w:rsid w:val="001C2E8A"/>
    <w:rsid w:val="001E0C6A"/>
    <w:rsid w:val="001E37D9"/>
    <w:rsid w:val="001E7651"/>
    <w:rsid w:val="001F5F06"/>
    <w:rsid w:val="002112DD"/>
    <w:rsid w:val="002316C0"/>
    <w:rsid w:val="0024269B"/>
    <w:rsid w:val="00280F79"/>
    <w:rsid w:val="00285C8F"/>
    <w:rsid w:val="00297A6E"/>
    <w:rsid w:val="002E7D5C"/>
    <w:rsid w:val="00382E51"/>
    <w:rsid w:val="003D5497"/>
    <w:rsid w:val="003E7775"/>
    <w:rsid w:val="003F2664"/>
    <w:rsid w:val="004075E0"/>
    <w:rsid w:val="00407915"/>
    <w:rsid w:val="00413B66"/>
    <w:rsid w:val="004154E9"/>
    <w:rsid w:val="004A30B7"/>
    <w:rsid w:val="004B686B"/>
    <w:rsid w:val="004C12B8"/>
    <w:rsid w:val="004D398F"/>
    <w:rsid w:val="004F30E9"/>
    <w:rsid w:val="005301BA"/>
    <w:rsid w:val="00554CA5"/>
    <w:rsid w:val="005640C0"/>
    <w:rsid w:val="005C36DC"/>
    <w:rsid w:val="005D17CC"/>
    <w:rsid w:val="005F7DA2"/>
    <w:rsid w:val="00627862"/>
    <w:rsid w:val="00632A0A"/>
    <w:rsid w:val="00645173"/>
    <w:rsid w:val="00675EEF"/>
    <w:rsid w:val="00676214"/>
    <w:rsid w:val="006C2EA1"/>
    <w:rsid w:val="006F547D"/>
    <w:rsid w:val="006F62B9"/>
    <w:rsid w:val="00740559"/>
    <w:rsid w:val="007539C4"/>
    <w:rsid w:val="00777CBA"/>
    <w:rsid w:val="00787B49"/>
    <w:rsid w:val="007A6964"/>
    <w:rsid w:val="007E32DB"/>
    <w:rsid w:val="00914F76"/>
    <w:rsid w:val="009507E8"/>
    <w:rsid w:val="00980CDD"/>
    <w:rsid w:val="009D2012"/>
    <w:rsid w:val="009F0F55"/>
    <w:rsid w:val="009F7F62"/>
    <w:rsid w:val="00A11979"/>
    <w:rsid w:val="00A13631"/>
    <w:rsid w:val="00A22A8E"/>
    <w:rsid w:val="00AA2D2A"/>
    <w:rsid w:val="00AA5261"/>
    <w:rsid w:val="00AB4812"/>
    <w:rsid w:val="00AB5130"/>
    <w:rsid w:val="00BB4A05"/>
    <w:rsid w:val="00BC7BB3"/>
    <w:rsid w:val="00BE3EFD"/>
    <w:rsid w:val="00C34F37"/>
    <w:rsid w:val="00C40EEC"/>
    <w:rsid w:val="00C6714F"/>
    <w:rsid w:val="00C74582"/>
    <w:rsid w:val="00CC3549"/>
    <w:rsid w:val="00D11E9C"/>
    <w:rsid w:val="00D16D25"/>
    <w:rsid w:val="00D232B5"/>
    <w:rsid w:val="00D24C81"/>
    <w:rsid w:val="00D63973"/>
    <w:rsid w:val="00E418E8"/>
    <w:rsid w:val="00E73844"/>
    <w:rsid w:val="00E76D00"/>
    <w:rsid w:val="00E923EE"/>
    <w:rsid w:val="00EE6E79"/>
    <w:rsid w:val="00F15216"/>
    <w:rsid w:val="00F33711"/>
    <w:rsid w:val="00FA3806"/>
    <w:rsid w:val="00FB7604"/>
    <w:rsid w:val="00FC4F9D"/>
    <w:rsid w:val="00FD07F6"/>
    <w:rsid w:val="00FE3882"/>
    <w:rsid w:val="188C657A"/>
    <w:rsid w:val="201558EF"/>
    <w:rsid w:val="4F6BB2E9"/>
    <w:rsid w:val="7EA0C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8CCF"/>
  <w15:chartTrackingRefBased/>
  <w15:docId w15:val="{1FFEAA69-D99C-4B7F-8B5F-8D8BDAC1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6D25"/>
  </w:style>
  <w:style w:type="paragraph" w:styleId="Heading3">
    <w:name w:val="heading 3"/>
    <w:basedOn w:val="Normal"/>
    <w:next w:val="Normal"/>
    <w:link w:val="Heading3Char"/>
    <w:uiPriority w:val="9"/>
    <w:unhideWhenUsed/>
    <w:qFormat/>
    <w:rsid w:val="00D16D25"/>
    <w:pPr>
      <w:keepNext/>
      <w:keepLines/>
      <w:spacing w:before="80" w:after="0" w:line="240" w:lineRule="auto"/>
      <w:outlineLvl w:val="2"/>
    </w:pPr>
    <w:rPr>
      <w:rFonts w:asciiTheme="majorHAnsi" w:hAnsiTheme="majorHAnsi" w:eastAsiaTheme="majorEastAsia" w:cstheme="majorBidi"/>
      <w:color w:val="404040" w:themeColor="text1" w:themeTint="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D16D25"/>
    <w:rPr>
      <w:rFonts w:asciiTheme="majorHAnsi" w:hAnsiTheme="majorHAnsi" w:eastAsiaTheme="majorEastAsia" w:cstheme="majorBidi"/>
      <w:color w:val="404040" w:themeColor="text1" w:themeTint="BF"/>
      <w:sz w:val="26"/>
      <w:szCs w:val="26"/>
    </w:rPr>
  </w:style>
  <w:style w:type="paragraph" w:styleId="BodyText">
    <w:name w:val="Body Text"/>
    <w:basedOn w:val="Normal"/>
    <w:link w:val="BodyTextChar"/>
    <w:uiPriority w:val="1"/>
    <w:qFormat/>
    <w:rsid w:val="00D16D25"/>
    <w:pPr>
      <w:widowControl w:val="0"/>
      <w:autoSpaceDE w:val="0"/>
      <w:autoSpaceDN w:val="0"/>
      <w:spacing w:after="120" w:line="240" w:lineRule="auto"/>
    </w:pPr>
    <w:rPr>
      <w:rFonts w:ascii="Avenir Book" w:hAnsi="Avenir Book" w:eastAsia="Arial" w:cs="Arial"/>
      <w:b/>
      <w:sz w:val="24"/>
      <w:szCs w:val="21"/>
    </w:rPr>
  </w:style>
  <w:style w:type="character" w:styleId="BodyTextChar" w:customStyle="1">
    <w:name w:val="Body Text Char"/>
    <w:basedOn w:val="DefaultParagraphFont"/>
    <w:link w:val="BodyText"/>
    <w:uiPriority w:val="1"/>
    <w:rsid w:val="00D16D25"/>
    <w:rPr>
      <w:rFonts w:ascii="Avenir Book" w:hAnsi="Avenir Book" w:eastAsia="Arial" w:cs="Arial"/>
      <w:b/>
      <w:sz w:val="24"/>
      <w:szCs w:val="21"/>
    </w:rPr>
  </w:style>
  <w:style w:type="paragraph" w:styleId="NormalWeb">
    <w:name w:val="Normal (Web)"/>
    <w:basedOn w:val="Normal"/>
    <w:uiPriority w:val="99"/>
    <w:unhideWhenUsed/>
    <w:rsid w:val="00D16D25"/>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0845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459E"/>
  </w:style>
  <w:style w:type="paragraph" w:styleId="Footer">
    <w:name w:val="footer"/>
    <w:basedOn w:val="Normal"/>
    <w:link w:val="FooterChar"/>
    <w:uiPriority w:val="99"/>
    <w:unhideWhenUsed/>
    <w:rsid w:val="000845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459E"/>
  </w:style>
  <w:style w:type="paragraph" w:styleId="Revision">
    <w:name w:val="Revision"/>
    <w:hidden/>
    <w:uiPriority w:val="99"/>
    <w:semiHidden/>
    <w:rsid w:val="000A3B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1355">
      <w:bodyDiv w:val="1"/>
      <w:marLeft w:val="0"/>
      <w:marRight w:val="0"/>
      <w:marTop w:val="0"/>
      <w:marBottom w:val="0"/>
      <w:divBdr>
        <w:top w:val="none" w:sz="0" w:space="0" w:color="auto"/>
        <w:left w:val="none" w:sz="0" w:space="0" w:color="auto"/>
        <w:bottom w:val="none" w:sz="0" w:space="0" w:color="auto"/>
        <w:right w:val="none" w:sz="0" w:space="0" w:color="auto"/>
      </w:divBdr>
    </w:div>
    <w:div w:id="1593780590">
      <w:bodyDiv w:val="1"/>
      <w:marLeft w:val="0"/>
      <w:marRight w:val="0"/>
      <w:marTop w:val="0"/>
      <w:marBottom w:val="0"/>
      <w:divBdr>
        <w:top w:val="none" w:sz="0" w:space="0" w:color="auto"/>
        <w:left w:val="none" w:sz="0" w:space="0" w:color="auto"/>
        <w:bottom w:val="none" w:sz="0" w:space="0" w:color="auto"/>
        <w:right w:val="none" w:sz="0" w:space="0" w:color="auto"/>
      </w:divBdr>
    </w:div>
    <w:div w:id="1733036231">
      <w:bodyDiv w:val="1"/>
      <w:marLeft w:val="0"/>
      <w:marRight w:val="0"/>
      <w:marTop w:val="0"/>
      <w:marBottom w:val="0"/>
      <w:divBdr>
        <w:top w:val="none" w:sz="0" w:space="0" w:color="auto"/>
        <w:left w:val="none" w:sz="0" w:space="0" w:color="auto"/>
        <w:bottom w:val="none" w:sz="0" w:space="0" w:color="auto"/>
        <w:right w:val="none" w:sz="0" w:space="0" w:color="auto"/>
      </w:divBdr>
    </w:div>
    <w:div w:id="200659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2" Type="http://schemas.openxmlformats.org/officeDocument/2006/relationships/image" Target="cid:image001.png@01D7AE21.BCD4DE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DBCAD14D0BC4C91C2129162C17066" ma:contentTypeVersion="15" ma:contentTypeDescription="Create a new document." ma:contentTypeScope="" ma:versionID="ea65c27d8ff4bd31ad21237d13478f68">
  <xsd:schema xmlns:xsd="http://www.w3.org/2001/XMLSchema" xmlns:xs="http://www.w3.org/2001/XMLSchema" xmlns:p="http://schemas.microsoft.com/office/2006/metadata/properties" xmlns:ns2="a1f74b8c-8529-4399-a188-af62ff8792d0" xmlns:ns3="fc68cbfb-7ddf-4675-b95e-da7770dfcd12" targetNamespace="http://schemas.microsoft.com/office/2006/metadata/properties" ma:root="true" ma:fieldsID="47ec677785ca14da4ee384d6b888022b" ns2:_="" ns3:_="">
    <xsd:import namespace="a1f74b8c-8529-4399-a188-af62ff8792d0"/>
    <xsd:import namespace="fc68cbfb-7ddf-4675-b95e-da7770dfcd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74b8c-8529-4399-a188-af62ff879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f74dd2-8519-4712-8148-937c77bb97b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8cbfb-7ddf-4675-b95e-da7770dfcd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0b97960-b3b1-4779-beef-a2923daed7ba}" ma:internalName="TaxCatchAll" ma:showField="CatchAllData" ma:web="fc68cbfb-7ddf-4675-b95e-da7770dfc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f74b8c-8529-4399-a188-af62ff8792d0">
      <Terms xmlns="http://schemas.microsoft.com/office/infopath/2007/PartnerControls"/>
    </lcf76f155ced4ddcb4097134ff3c332f>
    <TaxCatchAll xmlns="fc68cbfb-7ddf-4675-b95e-da7770dfcd12" xsi:nil="true"/>
  </documentManagement>
</p:properties>
</file>

<file path=customXml/itemProps1.xml><?xml version="1.0" encoding="utf-8"?>
<ds:datastoreItem xmlns:ds="http://schemas.openxmlformats.org/officeDocument/2006/customXml" ds:itemID="{AF02E85C-893C-402C-BB5F-E90B9DA78CDA}"/>
</file>

<file path=customXml/itemProps2.xml><?xml version="1.0" encoding="utf-8"?>
<ds:datastoreItem xmlns:ds="http://schemas.openxmlformats.org/officeDocument/2006/customXml" ds:itemID="{64C5BE35-023F-4EEC-BA11-3D9F9EFDBBEF}"/>
</file>

<file path=customXml/itemProps3.xml><?xml version="1.0" encoding="utf-8"?>
<ds:datastoreItem xmlns:ds="http://schemas.openxmlformats.org/officeDocument/2006/customXml" ds:itemID="{227124FF-7A8F-4D47-9963-DEAF0F367A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Urbon</dc:creator>
  <cp:keywords/>
  <dc:description/>
  <cp:lastModifiedBy>Hannah McPeak</cp:lastModifiedBy>
  <cp:revision>3</cp:revision>
  <cp:lastPrinted>2021-11-01T22:25:00Z</cp:lastPrinted>
  <dcterms:created xsi:type="dcterms:W3CDTF">2022-03-24T17:52:00Z</dcterms:created>
  <dcterms:modified xsi:type="dcterms:W3CDTF">2023-01-16T19:39:25Z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0x010100051DBCAD14D0BC4C91C2129162C17066</vt:lpwstr>
  </property>
  <property fmtid="{D5CDD505-2E9C-101B-9397-08002B2CF9AE}" pid="3" name="MediaServiceImageTags">
    <vt:lpwstr/>
  </property>
</Properties>
</file>